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8AB" w:rsidRDefault="005B48AB" w:rsidP="005B48AB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VEDTÆGTER</w:t>
      </w:r>
    </w:p>
    <w:p w:rsidR="005B48AB" w:rsidRDefault="005B48AB" w:rsidP="005B48AB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For</w:t>
      </w:r>
    </w:p>
    <w:p w:rsidR="005B48AB" w:rsidRDefault="005B48AB" w:rsidP="005B48AB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Næstved</w:t>
      </w:r>
    </w:p>
    <w:p w:rsidR="005B48AB" w:rsidRDefault="005B48AB" w:rsidP="005B48AB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Gældende fra d. 30/01-2019</w:t>
      </w:r>
    </w:p>
    <w:p w:rsidR="005B48AB" w:rsidRDefault="005B48AB" w:rsidP="005B48AB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CVR-nr. 39142910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§ 1.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NAVN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Foreningens navn er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Næstved og er en selvstændig organisation.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§ 2.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HJEMSTED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Næstved hjemsted er Næstved Kommune. Den formelle adresse er den til enhver tid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siddende formands.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§ 3.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FORMÅL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Formålet med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Næstved er at skabe et frirum for veteraner og pårørende, uanset hvor og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med hvilken organisation de har været udsendt.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Der skal være mulighed for fri samtale med ligesindede Samt mulighed for at få formidle kontakt til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Næstved kommunes Veterankoordinator og andre relevante myndigheder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VeteranCaféen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er udelukkende et socialt samlingssted for veteraner og pårørende og ikke et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behandlingstilbud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§ 4.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TEGNINGSRET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Tegningsret for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Næstved har den til enhver tid siddende formand og kasserer.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§ 5.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LEDELSE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Næstved er en ’non profit’ organisation hjemmehørende i Næstved Kommune men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drevet af frivillige kræfter, organisationer samt frivillige bidrag.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Næstved ledes af en bestyrelse på 5 personer, der er organiseret således: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ind w:firstLine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Formand</w:t>
      </w:r>
    </w:p>
    <w:p w:rsidR="005B48AB" w:rsidRDefault="005B48AB" w:rsidP="005B48AB">
      <w:pPr>
        <w:autoSpaceDE w:val="0"/>
        <w:autoSpaceDN w:val="0"/>
        <w:adjustRightInd w:val="0"/>
        <w:ind w:firstLine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Kasserer</w:t>
      </w:r>
    </w:p>
    <w:p w:rsidR="005B48AB" w:rsidRDefault="005B48AB" w:rsidP="005B48AB">
      <w:pPr>
        <w:autoSpaceDE w:val="0"/>
        <w:autoSpaceDN w:val="0"/>
        <w:adjustRightInd w:val="0"/>
        <w:ind w:firstLine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Bestyrelsesmedlem 1</w:t>
      </w:r>
    </w:p>
    <w:p w:rsidR="005B48AB" w:rsidRDefault="005B48AB" w:rsidP="005B48AB">
      <w:pPr>
        <w:autoSpaceDE w:val="0"/>
        <w:autoSpaceDN w:val="0"/>
        <w:adjustRightInd w:val="0"/>
        <w:ind w:firstLine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Bestyrelsesmedlem 2</w:t>
      </w:r>
    </w:p>
    <w:p w:rsidR="005B48AB" w:rsidRDefault="005B48AB" w:rsidP="005B48AB">
      <w:pPr>
        <w:autoSpaceDE w:val="0"/>
        <w:autoSpaceDN w:val="0"/>
        <w:adjustRightInd w:val="0"/>
        <w:ind w:firstLine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Bestyrelsesmedlem 3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Indkaldelse til generalforsamling finder sted 14 dage før afholdelse.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Der indkaldes via Facebook, e-mail til medlemmer, ved opslag i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VeteranCaféen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og ved opslag på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Næstved Kommunes Veteranhjemmeside.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§ 6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MEDLEMSKAB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Foreningen arbejder med to former for medlemskab: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Medlemmer, der er veteraner og pårørende, og som har tegnet medlemskab i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Næstve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d </w:t>
      </w:r>
      <w:r>
        <w:rPr>
          <w:rFonts w:ascii="AppleSystemUIFont" w:hAnsi="AppleSystemUIFont" w:cs="AppleSystemUIFont"/>
          <w:kern w:val="0"/>
          <w:sz w:val="26"/>
          <w:szCs w:val="26"/>
        </w:rPr>
        <w:t>ved betaling af et årligt kontingent, der fastsættes på Generalforsamlingen. Som betalende medlem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har man stemmeret på Generalforsamlingen. Pengene bruges til daglig drift og arrangementer i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Caféen til gavn for alle.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Støttemedlemmer, der er frivillige og eksterne interessenter, som støtter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VeteranCaféens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formål og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aktiviteter ved kontante donationer og/eller ydelser i forbindelse med Caféens arrangementer.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Støttemedlemmer har ikke stemmeret ved generalforsamlingen.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§ 7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GENERALFORSAMLING.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Dagsorden:</w:t>
      </w:r>
    </w:p>
    <w:p w:rsidR="005B48AB" w:rsidRPr="005B48AB" w:rsidRDefault="005B48AB" w:rsidP="005B48AB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5B48AB">
        <w:rPr>
          <w:rFonts w:ascii="AppleSystemUIFont" w:hAnsi="AppleSystemUIFont" w:cs="AppleSystemUIFont"/>
          <w:kern w:val="0"/>
          <w:sz w:val="26"/>
          <w:szCs w:val="26"/>
        </w:rPr>
        <w:t>Valg af stemmetællere</w:t>
      </w:r>
    </w:p>
    <w:p w:rsidR="005B48AB" w:rsidRPr="005B48AB" w:rsidRDefault="005B48AB" w:rsidP="005B48AB">
      <w:pPr>
        <w:pStyle w:val="Listeafsnit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Pr="005B48AB" w:rsidRDefault="005B48AB" w:rsidP="005B48AB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5B48AB">
        <w:rPr>
          <w:rFonts w:ascii="AppleSystemUIFont" w:hAnsi="AppleSystemUIFont" w:cs="AppleSystemUIFont"/>
          <w:kern w:val="0"/>
          <w:sz w:val="26"/>
          <w:szCs w:val="26"/>
        </w:rPr>
        <w:t>Valg af dirigent</w:t>
      </w:r>
    </w:p>
    <w:p w:rsidR="005B48AB" w:rsidRP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5B48AB">
        <w:rPr>
          <w:rFonts w:ascii="AppleSystemUIFont" w:hAnsi="AppleSystemUIFont" w:cs="AppleSystemUIFont"/>
          <w:kern w:val="0"/>
          <w:sz w:val="26"/>
          <w:szCs w:val="26"/>
        </w:rPr>
        <w:t>Valg af referen</w:t>
      </w:r>
      <w:r w:rsidRPr="005B48AB">
        <w:rPr>
          <w:rFonts w:ascii="AppleSystemUIFont" w:hAnsi="AppleSystemUIFont" w:cs="AppleSystemUIFont"/>
          <w:kern w:val="0"/>
          <w:sz w:val="26"/>
          <w:szCs w:val="26"/>
        </w:rPr>
        <w:t>t</w:t>
      </w:r>
    </w:p>
    <w:p w:rsidR="005B48AB" w:rsidRPr="005B48AB" w:rsidRDefault="005B48AB" w:rsidP="005B48AB">
      <w:pPr>
        <w:pStyle w:val="Listeafsnit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5B48AB">
        <w:rPr>
          <w:rFonts w:ascii="AppleSystemUIFont" w:hAnsi="AppleSystemUIFont" w:cs="AppleSystemUIFont"/>
          <w:kern w:val="0"/>
          <w:sz w:val="26"/>
          <w:szCs w:val="26"/>
        </w:rPr>
        <w:t>Formandens beretning for året der er gået</w:t>
      </w:r>
    </w:p>
    <w:p w:rsidR="005B48AB" w:rsidRPr="005B48AB" w:rsidRDefault="005B48AB" w:rsidP="005B48AB">
      <w:pPr>
        <w:pStyle w:val="Listeafsnit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Pr="005B48AB" w:rsidRDefault="005B48AB" w:rsidP="005B48AB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5B48AB">
        <w:rPr>
          <w:rFonts w:ascii="AppleSystemUIFont" w:hAnsi="AppleSystemUIFont" w:cs="AppleSystemUIFont"/>
          <w:kern w:val="0"/>
          <w:sz w:val="26"/>
          <w:szCs w:val="26"/>
        </w:rPr>
        <w:t>Fremlæggelse af regnskabet for godkendelse</w:t>
      </w:r>
    </w:p>
    <w:p w:rsidR="005B48AB" w:rsidRDefault="005B48AB" w:rsidP="005B48AB">
      <w:pPr>
        <w:autoSpaceDE w:val="0"/>
        <w:autoSpaceDN w:val="0"/>
        <w:adjustRightInd w:val="0"/>
        <w:ind w:firstLine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a. Fastsættelse af kontingent for det efterfølgende år.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Pr="005B48AB" w:rsidRDefault="005B48AB" w:rsidP="005B48AB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5B48AB">
        <w:rPr>
          <w:rFonts w:ascii="AppleSystemUIFont" w:hAnsi="AppleSystemUIFont" w:cs="AppleSystemUIFont"/>
          <w:kern w:val="0"/>
          <w:sz w:val="26"/>
          <w:szCs w:val="26"/>
        </w:rPr>
        <w:t>Indkomne forslag</w:t>
      </w:r>
    </w:p>
    <w:p w:rsidR="005B48AB" w:rsidRDefault="005B48AB" w:rsidP="005B48AB">
      <w:pPr>
        <w:pStyle w:val="Listeafsnit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Pr="005B48AB" w:rsidRDefault="005B48AB" w:rsidP="005B48AB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5B48AB">
        <w:rPr>
          <w:rFonts w:ascii="AppleSystemUIFont" w:hAnsi="AppleSystemUIFont" w:cs="AppleSystemUIFont"/>
          <w:kern w:val="0"/>
          <w:sz w:val="26"/>
          <w:szCs w:val="26"/>
        </w:rPr>
        <w:t>Valg til bestyrelse</w:t>
      </w:r>
    </w:p>
    <w:p w:rsidR="005B48AB" w:rsidRDefault="005B48AB" w:rsidP="005B48AB">
      <w:pPr>
        <w:autoSpaceDE w:val="0"/>
        <w:autoSpaceDN w:val="0"/>
        <w:adjustRightInd w:val="0"/>
        <w:ind w:firstLine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a. Valg af formand.</w:t>
      </w:r>
    </w:p>
    <w:p w:rsidR="005B48AB" w:rsidRDefault="005B48AB" w:rsidP="005B48AB">
      <w:pPr>
        <w:autoSpaceDE w:val="0"/>
        <w:autoSpaceDN w:val="0"/>
        <w:adjustRightInd w:val="0"/>
        <w:ind w:firstLine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Formand vælges for 2 år ad gangen i ulige årstal</w:t>
      </w:r>
    </w:p>
    <w:p w:rsidR="005B48AB" w:rsidRDefault="005B48AB" w:rsidP="005B48AB">
      <w:pPr>
        <w:autoSpaceDE w:val="0"/>
        <w:autoSpaceDN w:val="0"/>
        <w:adjustRightInd w:val="0"/>
        <w:ind w:firstLine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b. Valg af kasserer.</w:t>
      </w:r>
    </w:p>
    <w:p w:rsidR="005B48AB" w:rsidRDefault="005B48AB" w:rsidP="005B48AB">
      <w:pPr>
        <w:autoSpaceDE w:val="0"/>
        <w:autoSpaceDN w:val="0"/>
        <w:adjustRightInd w:val="0"/>
        <w:ind w:firstLine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Kasserer vælges for 2 år ad gangen i lige årstal</w:t>
      </w:r>
    </w:p>
    <w:p w:rsidR="005B48AB" w:rsidRDefault="005B48AB" w:rsidP="005B48AB">
      <w:pPr>
        <w:autoSpaceDE w:val="0"/>
        <w:autoSpaceDN w:val="0"/>
        <w:adjustRightInd w:val="0"/>
        <w:ind w:firstLine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c. Valg af 3 medlemmer til bestyrelsen, der vælges for 2 år ad gangen.</w:t>
      </w:r>
    </w:p>
    <w:p w:rsidR="005B48AB" w:rsidRDefault="005B48AB" w:rsidP="005B48AB">
      <w:pPr>
        <w:autoSpaceDE w:val="0"/>
        <w:autoSpaceDN w:val="0"/>
        <w:adjustRightInd w:val="0"/>
        <w:ind w:firstLine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1 vælges i ulige årstal og 2 vælges i lige årstal.</w:t>
      </w:r>
    </w:p>
    <w:p w:rsidR="005B48AB" w:rsidRDefault="005B48AB" w:rsidP="005B48AB">
      <w:pPr>
        <w:autoSpaceDE w:val="0"/>
        <w:autoSpaceDN w:val="0"/>
        <w:adjustRightInd w:val="0"/>
        <w:ind w:firstLine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d. Valg af 2 suppleanter</w:t>
      </w:r>
    </w:p>
    <w:p w:rsidR="005B48AB" w:rsidRDefault="005B48AB" w:rsidP="005B48AB">
      <w:pPr>
        <w:autoSpaceDE w:val="0"/>
        <w:autoSpaceDN w:val="0"/>
        <w:adjustRightInd w:val="0"/>
        <w:ind w:firstLine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Suppleant vælges for 2 år. 1 i lige årstal og 1 i ulige årstal</w:t>
      </w:r>
    </w:p>
    <w:p w:rsidR="005B48AB" w:rsidRDefault="005B48AB" w:rsidP="005B48AB">
      <w:pPr>
        <w:autoSpaceDE w:val="0"/>
        <w:autoSpaceDN w:val="0"/>
        <w:adjustRightInd w:val="0"/>
        <w:ind w:firstLine="709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8. Uden for bestyrelsen vælges</w:t>
      </w:r>
    </w:p>
    <w:p w:rsidR="005B48AB" w:rsidRDefault="005B48AB" w:rsidP="005B48AB">
      <w:pPr>
        <w:autoSpaceDE w:val="0"/>
        <w:autoSpaceDN w:val="0"/>
        <w:adjustRightInd w:val="0"/>
        <w:ind w:firstLine="993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a. 1 revisor</w:t>
      </w:r>
    </w:p>
    <w:p w:rsidR="005B48AB" w:rsidRDefault="005B48AB" w:rsidP="005B48AB">
      <w:pPr>
        <w:autoSpaceDE w:val="0"/>
        <w:autoSpaceDN w:val="0"/>
        <w:adjustRightInd w:val="0"/>
        <w:ind w:firstLine="993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vælges for 2 år ad gangen i lige årstal</w:t>
      </w:r>
    </w:p>
    <w:p w:rsidR="005B48AB" w:rsidRDefault="005B48AB" w:rsidP="005B48AB">
      <w:pPr>
        <w:autoSpaceDE w:val="0"/>
        <w:autoSpaceDN w:val="0"/>
        <w:adjustRightInd w:val="0"/>
        <w:ind w:firstLine="993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b. 1 suppleant</w:t>
      </w:r>
    </w:p>
    <w:p w:rsidR="005B48AB" w:rsidRDefault="005B48AB" w:rsidP="005B48AB">
      <w:pPr>
        <w:autoSpaceDE w:val="0"/>
        <w:autoSpaceDN w:val="0"/>
        <w:adjustRightInd w:val="0"/>
        <w:ind w:firstLine="993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vælges for 1 år ad gangen.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Revisorsuppleanten vælges hvert år. Afgår revisoren uden for sin valgperiode indtræder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suppleanten.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9. Eventuelt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Under eventuelt, kan intet besluttes.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Bestyrelsen konstituerer sig selv med næstformand og sekretær på førstkommende bestyrelsesmøde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efter generalforsamlingen.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Forslag, der ønskes behandlet på Generalforsamlingen, skal sendes til formanden på e-mail eller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afleveres personligt senest 8 dage før Generalforsamlingens afholdelse.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Ordinær generalforsamling afholdes hvert år i 1. kvartal. og er gyldig, når den er indvarslet 14 dage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forud. Brugere/Støttemedlemmer inviteres til at overvære generalforsamlingen, men har ikkestemmeret.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§ 8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ØKONOMI &amp; REVISION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Foreningens regnskaber fremlægges til behandling på den årlige generalforsamling. Regnskabsåret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følger kalenderåret.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Regnskabet skal forud for fremlæggelse på generalforsamlingen være revideret og påtegnet af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revisor.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Pr="000A006A" w:rsidRDefault="005B48AB" w:rsidP="000A006A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 w:rsidRPr="000A006A">
        <w:rPr>
          <w:rFonts w:ascii="AppleSystemUIFont" w:hAnsi="AppleSystemUIFont" w:cs="AppleSystemUIFont"/>
          <w:b/>
          <w:bCs/>
          <w:kern w:val="0"/>
          <w:sz w:val="26"/>
          <w:szCs w:val="26"/>
        </w:rPr>
        <w:t>Sponsorater og donationer</w:t>
      </w:r>
    </w:p>
    <w:p w:rsidR="000A006A" w:rsidRPr="000A006A" w:rsidRDefault="000A006A" w:rsidP="000A006A">
      <w:pPr>
        <w:pStyle w:val="Listeafsnit"/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5B48AB" w:rsidRDefault="005B48AB" w:rsidP="000A006A">
      <w:pPr>
        <w:autoSpaceDE w:val="0"/>
        <w:autoSpaceDN w:val="0"/>
        <w:adjustRightInd w:val="0"/>
        <w:ind w:left="1560" w:hanging="256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 Sponsorater/ donationer skænket til særlig anvendelse påføres bemærkning herom i</w:t>
      </w:r>
      <w:r w:rsidR="000A006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Regnskabet og indsættes/anvendes hertil via foreningens konto.</w:t>
      </w:r>
    </w:p>
    <w:p w:rsidR="000A006A" w:rsidRDefault="000A006A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0A006A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 Evt. medfølgende regnskabsinstruktion skal følges.</w:t>
      </w:r>
    </w:p>
    <w:p w:rsidR="000A006A" w:rsidRDefault="000A006A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Pr="000A006A" w:rsidRDefault="005B48AB" w:rsidP="000A006A">
      <w:pPr>
        <w:autoSpaceDE w:val="0"/>
        <w:autoSpaceDN w:val="0"/>
        <w:adjustRightInd w:val="0"/>
        <w:ind w:firstLine="426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 w:rsidRPr="000A006A">
        <w:rPr>
          <w:rFonts w:ascii="AppleSystemUIFont" w:hAnsi="AppleSystemUIFont" w:cs="AppleSystemUIFont"/>
          <w:b/>
          <w:bCs/>
          <w:kern w:val="0"/>
          <w:sz w:val="26"/>
          <w:szCs w:val="26"/>
        </w:rPr>
        <w:t>b. Offentlige puljemidler</w:t>
      </w:r>
    </w:p>
    <w:p w:rsidR="000A006A" w:rsidRDefault="000A006A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0A006A">
      <w:pPr>
        <w:autoSpaceDE w:val="0"/>
        <w:autoSpaceDN w:val="0"/>
        <w:adjustRightInd w:val="0"/>
        <w:ind w:left="1560" w:hanging="28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 Offentlige puljemidler, der er tildelt til særlige formål, anvendes alene til disse</w:t>
      </w:r>
      <w:r w:rsidR="000A006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formål. En eventuel medfølgende regnskabsinstruktion skal følges.</w:t>
      </w:r>
    </w:p>
    <w:p w:rsidR="000A006A" w:rsidRDefault="000A006A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0A006A">
      <w:pPr>
        <w:autoSpaceDE w:val="0"/>
        <w:autoSpaceDN w:val="0"/>
        <w:adjustRightInd w:val="0"/>
        <w:ind w:left="1560" w:hanging="28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2. Anvendelse af midler fra offentlige puljemidler er underkastet offentlig kontrol med</w:t>
      </w:r>
      <w:r w:rsidR="000A006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særskilte krav til regnskabsførelse og regnskabsaflæggelse.</w:t>
      </w:r>
    </w:p>
    <w:p w:rsidR="005B48AB" w:rsidRDefault="005B48AB" w:rsidP="000A006A">
      <w:pPr>
        <w:autoSpaceDE w:val="0"/>
        <w:autoSpaceDN w:val="0"/>
        <w:adjustRightInd w:val="0"/>
        <w:ind w:left="156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Næstveds midler indsættes på konto i Nykredit med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reg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>. nr. 5479 – kontonummer</w:t>
      </w:r>
      <w:r w:rsidR="000A006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0194341.</w:t>
      </w:r>
    </w:p>
    <w:p w:rsidR="000A006A" w:rsidRDefault="000A006A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Formand og kasserer kan disponere over denne konto.</w:t>
      </w:r>
    </w:p>
    <w:p w:rsidR="000A006A" w:rsidRDefault="000A006A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§ 9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MØDER</w:t>
      </w:r>
    </w:p>
    <w:p w:rsidR="000A006A" w:rsidRDefault="000A006A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Bestyrelsen fastsætter selv sin forretningsorden.</w:t>
      </w:r>
    </w:p>
    <w:p w:rsidR="000A006A" w:rsidRDefault="000A006A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Bestyrelsesformanden indkalder til bestyrelsesmøde mindst en gang i kvartalet med henblik på at</w:t>
      </w:r>
      <w:r w:rsidR="000A006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fastlægge vagtskema og drøfte løbende sager.</w:t>
      </w:r>
    </w:p>
    <w:p w:rsidR="000A006A" w:rsidRDefault="000A006A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Dagsorden udsendes af sekretæren mindst en uge før mødet. Der føres et beslutningsreferat framøderne, der underskrives af de deltagende bestyrelsesmedlemmer.</w:t>
      </w:r>
    </w:p>
    <w:p w:rsidR="000A006A" w:rsidRDefault="000A006A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§ 10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OPLØSNING</w:t>
      </w:r>
    </w:p>
    <w:p w:rsidR="000A006A" w:rsidRDefault="000A006A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Ved opløsning af foreningen, skal dennes økonomiske midler anvendes til formål for veteraner,</w:t>
      </w:r>
      <w:r w:rsidR="000A006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bestemt af siddende bestyrelse.</w:t>
      </w:r>
    </w:p>
    <w:p w:rsidR="000A006A" w:rsidRDefault="000A006A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De effekter som venligst er udlånt af medlemmer, vil blive leveret tilbage til rette ejermand. Hvis</w:t>
      </w:r>
      <w:r w:rsidR="000A006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ikke en ejermand kan findes, vil disse effekter overgå til foreningens ejerskab. Effekter ejet af</w:t>
      </w:r>
      <w:r w:rsidR="000A006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foreningen, foræres til andet veteranarbejde, bestemt af siddende bestyrelse.</w:t>
      </w:r>
    </w:p>
    <w:p w:rsidR="000A006A" w:rsidRDefault="000A006A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Næstved d. 30/01-2019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Malene Bigum / Formand </w:t>
      </w:r>
      <w:r w:rsidR="000A006A">
        <w:rPr>
          <w:rFonts w:ascii="AppleSystemUIFont" w:hAnsi="AppleSystemUIFont" w:cs="AppleSystemUIFont"/>
          <w:kern w:val="0"/>
          <w:sz w:val="26"/>
          <w:szCs w:val="26"/>
        </w:rPr>
        <w:tab/>
      </w:r>
      <w:r w:rsidR="000A006A"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Thomas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Furustubbe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/ Næstformand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Peter Pedersen / Kasserer </w:t>
      </w:r>
      <w:r w:rsidR="000A006A">
        <w:rPr>
          <w:rFonts w:ascii="AppleSystemUIFont" w:hAnsi="AppleSystemUIFont" w:cs="AppleSystemUIFont"/>
          <w:kern w:val="0"/>
          <w:sz w:val="26"/>
          <w:szCs w:val="26"/>
        </w:rPr>
        <w:tab/>
      </w:r>
      <w:r w:rsidR="000A006A"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kern w:val="0"/>
          <w:sz w:val="26"/>
          <w:szCs w:val="26"/>
        </w:rPr>
        <w:t>Michael Lancaster / Bestyrelsesmedlem</w:t>
      </w:r>
    </w:p>
    <w:p w:rsidR="005B48AB" w:rsidRDefault="005B48AB" w:rsidP="005B48A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415D69" w:rsidRDefault="005B48AB" w:rsidP="005B48AB">
      <w:r>
        <w:rPr>
          <w:rFonts w:ascii="AppleSystemUIFont" w:hAnsi="AppleSystemUIFont" w:cs="AppleSystemUIFont"/>
          <w:kern w:val="0"/>
          <w:sz w:val="26"/>
          <w:szCs w:val="26"/>
        </w:rPr>
        <w:t>Flemming Mikkelsen / Bestyrelsesmedlem</w:t>
      </w:r>
    </w:p>
    <w:sectPr w:rsidR="00415D69" w:rsidSect="00ED5DD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173C6"/>
    <w:multiLevelType w:val="hybridMultilevel"/>
    <w:tmpl w:val="E00CDEC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C6B27"/>
    <w:multiLevelType w:val="hybridMultilevel"/>
    <w:tmpl w:val="E0BAEC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301925">
    <w:abstractNumId w:val="1"/>
  </w:num>
  <w:num w:numId="2" w16cid:durableId="111621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AB"/>
    <w:rsid w:val="000A006A"/>
    <w:rsid w:val="00415D69"/>
    <w:rsid w:val="00425850"/>
    <w:rsid w:val="005B48AB"/>
    <w:rsid w:val="00B37102"/>
    <w:rsid w:val="00E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BE66DC"/>
  <w15:chartTrackingRefBased/>
  <w15:docId w15:val="{E9FEA85E-1513-AD40-A077-635C095C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4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752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2024-05-28T11:29:00Z</dcterms:created>
  <dcterms:modified xsi:type="dcterms:W3CDTF">2024-05-28T11:51:00Z</dcterms:modified>
</cp:coreProperties>
</file>